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F84" w:rsidRDefault="00197F84" w:rsidP="00197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720" cy="3835219"/>
            <wp:effectExtent l="0" t="0" r="0" b="0"/>
            <wp:docPr id="1" name="Obraz 1" descr="https://i.wpimg.pl/730x0/m.autokult.pl/dsc08017-jpg-d788d141525e73a6a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wpimg.pl/730x0/m.autokult.pl/dsc08017-jpg-d788d141525e73a6a2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F84" w:rsidRDefault="00197F84" w:rsidP="00197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F84">
        <w:rPr>
          <w:rFonts w:ascii="Times New Roman" w:eastAsia="Times New Roman" w:hAnsi="Times New Roman" w:cs="Times New Roman"/>
          <w:sz w:val="24"/>
          <w:szCs w:val="24"/>
          <w:lang w:eastAsia="pl-PL"/>
        </w:rPr>
        <w:t>E1 umieszczone w okręgu to standardowy znak homologacyjny stosowany w Europie. Warto wiedzieć, że nie zawsze przy E jest cyfra 1. Na przykład w produktach francuskich jest to 2, a polskich 20. Znak 43R i kolejne liczby, to numer regulaminu homologacji Europejskiej Komisji Gospodarczej ONZ.</w:t>
      </w:r>
    </w:p>
    <w:p w:rsidR="003E7EFC" w:rsidRPr="003E7EFC" w:rsidRDefault="003E7EFC" w:rsidP="003E7EF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3E7EFC"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  <w:t>E1 – Niemcy</w:t>
      </w:r>
    </w:p>
    <w:p w:rsidR="003E7EFC" w:rsidRPr="003E7EFC" w:rsidRDefault="003E7EFC" w:rsidP="003E7EF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3E7EFC"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  <w:t>E2 – Francja</w:t>
      </w:r>
    </w:p>
    <w:p w:rsidR="003E7EFC" w:rsidRPr="003E7EFC" w:rsidRDefault="003E7EFC" w:rsidP="003E7EF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3E7EFC"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  <w:t>E3 – Włochy</w:t>
      </w:r>
    </w:p>
    <w:p w:rsidR="003E7EFC" w:rsidRPr="003E7EFC" w:rsidRDefault="003E7EFC" w:rsidP="003E7EF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3E7EFC"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  <w:t>E4 – Holandia</w:t>
      </w:r>
    </w:p>
    <w:p w:rsidR="003E7EFC" w:rsidRPr="003E7EFC" w:rsidRDefault="003E7EFC" w:rsidP="003E7EF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3E7EFC"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  <w:t>E5 – Szwecja</w:t>
      </w:r>
    </w:p>
    <w:p w:rsidR="003E7EFC" w:rsidRPr="003E7EFC" w:rsidRDefault="003E7EFC" w:rsidP="003E7EF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3E7EFC"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  <w:t>E6 – Belgia</w:t>
      </w:r>
    </w:p>
    <w:p w:rsidR="003E7EFC" w:rsidRPr="003E7EFC" w:rsidRDefault="003E7EFC" w:rsidP="003E7EF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3E7EFC"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  <w:t>E7 – Węgry</w:t>
      </w:r>
    </w:p>
    <w:p w:rsidR="003E7EFC" w:rsidRPr="003E7EFC" w:rsidRDefault="003E7EFC" w:rsidP="003E7EF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3E7EFC"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  <w:t>E8 – Czechy</w:t>
      </w:r>
    </w:p>
    <w:p w:rsidR="003E7EFC" w:rsidRPr="003E7EFC" w:rsidRDefault="003E7EFC" w:rsidP="003E7EF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3E7EFC"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  <w:t>E9 – Hiszpania</w:t>
      </w:r>
    </w:p>
    <w:p w:rsidR="003E7EFC" w:rsidRPr="003E7EFC" w:rsidRDefault="003E7EFC" w:rsidP="003E7EF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3E7EFC"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  <w:t>E10 – Jugosławia</w:t>
      </w:r>
    </w:p>
    <w:p w:rsidR="003E7EFC" w:rsidRPr="003E7EFC" w:rsidRDefault="003E7EFC" w:rsidP="003E7EF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3E7EFC"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  <w:t>E11 – Anglia</w:t>
      </w:r>
    </w:p>
    <w:p w:rsidR="003E7EFC" w:rsidRPr="003E7EFC" w:rsidRDefault="003E7EFC" w:rsidP="003E7EF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3E7EFC"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  <w:t>E12 – Austria</w:t>
      </w:r>
    </w:p>
    <w:p w:rsidR="003E7EFC" w:rsidRPr="003E7EFC" w:rsidRDefault="003E7EFC" w:rsidP="003E7EFC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3E7EFC"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  <w:t>E21 - Portugalia</w:t>
      </w:r>
    </w:p>
    <w:p w:rsidR="00197F84" w:rsidRPr="00197F84" w:rsidRDefault="00197F84" w:rsidP="00197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197F84">
        <w:rPr>
          <w:rFonts w:ascii="Times New Roman" w:eastAsia="Times New Roman" w:hAnsi="Times New Roman" w:cs="Times New Roman"/>
          <w:sz w:val="24"/>
          <w:szCs w:val="24"/>
          <w:lang w:eastAsia="pl-PL"/>
        </w:rPr>
        <w:t>Na samej górze kolumny z oznaczeniami znajduje się nazwa producenta szyby. Nie musi to być zawsze marka samochodu, natomiast zwykle znajdziemy taką informację lub choćby znaczek producenta auta, ale pod warunkiem, że szyba jest oryginalna.</w:t>
      </w:r>
    </w:p>
    <w:p w:rsidR="00197F84" w:rsidRPr="00197F84" w:rsidRDefault="00197F84" w:rsidP="00197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F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Długi kod z literami i cyframi informuje o rodzaju szyby.</w:t>
      </w:r>
      <w:r w:rsidRPr="00197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przykładu, według standardu amerykańskiego AS wygląda to następująco:</w:t>
      </w:r>
    </w:p>
    <w:p w:rsidR="00197F84" w:rsidRPr="00197F84" w:rsidRDefault="00197F84" w:rsidP="00197F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F84">
        <w:rPr>
          <w:rFonts w:ascii="Times New Roman" w:eastAsia="Times New Roman" w:hAnsi="Times New Roman" w:cs="Times New Roman"/>
          <w:sz w:val="24"/>
          <w:szCs w:val="24"/>
          <w:lang w:eastAsia="pl-PL"/>
        </w:rPr>
        <w:t>AS1 – szyba laminowana,</w:t>
      </w:r>
    </w:p>
    <w:p w:rsidR="00197F84" w:rsidRPr="00197F84" w:rsidRDefault="00197F84" w:rsidP="00197F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F84">
        <w:rPr>
          <w:rFonts w:ascii="Times New Roman" w:eastAsia="Times New Roman" w:hAnsi="Times New Roman" w:cs="Times New Roman"/>
          <w:sz w:val="24"/>
          <w:szCs w:val="24"/>
          <w:lang w:eastAsia="pl-PL"/>
        </w:rPr>
        <w:t>AS2 – szyba hartowana,</w:t>
      </w:r>
    </w:p>
    <w:p w:rsidR="00197F84" w:rsidRDefault="00197F84" w:rsidP="00197F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F84">
        <w:rPr>
          <w:rFonts w:ascii="Times New Roman" w:eastAsia="Times New Roman" w:hAnsi="Times New Roman" w:cs="Times New Roman"/>
          <w:sz w:val="24"/>
          <w:szCs w:val="24"/>
          <w:lang w:eastAsia="pl-PL"/>
        </w:rPr>
        <w:t>AS3 – szyba laminowana lub hartowana o ciemnym kolorze</w:t>
      </w:r>
    </w:p>
    <w:p w:rsidR="00197F84" w:rsidRPr="00197F84" w:rsidRDefault="00197F84" w:rsidP="00197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F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Niekiedy można znaleźć napis </w:t>
      </w:r>
      <w:proofErr w:type="spellStart"/>
      <w:r w:rsidRPr="00197F84">
        <w:rPr>
          <w:rFonts w:ascii="Times New Roman" w:eastAsia="Times New Roman" w:hAnsi="Times New Roman" w:cs="Times New Roman"/>
          <w:sz w:val="24"/>
          <w:szCs w:val="24"/>
          <w:lang w:eastAsia="pl-PL"/>
        </w:rPr>
        <w:t>laminated</w:t>
      </w:r>
      <w:proofErr w:type="spellEnd"/>
      <w:r w:rsidRPr="00197F84">
        <w:rPr>
          <w:rFonts w:ascii="Times New Roman" w:eastAsia="Times New Roman" w:hAnsi="Times New Roman" w:cs="Times New Roman"/>
          <w:sz w:val="24"/>
          <w:szCs w:val="24"/>
          <w:lang w:eastAsia="pl-PL"/>
        </w:rPr>
        <w:t>, co oznacza szybę laminowaną, a pod nim znak II, który stosuje się na szybach podwójnych. Cyfry umieszczona za literą M informują o typie budowy szkła, m.in. jego grubość i kolor.</w:t>
      </w:r>
    </w:p>
    <w:p w:rsidR="00197F84" w:rsidRPr="00197F84" w:rsidRDefault="00197F84" w:rsidP="00197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prawej stronie od tych oznaczeń zawsze znajdziemy liczbę i kilka kropek. To jest </w:t>
      </w:r>
      <w:r w:rsidRPr="00197F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orientacyjna data produkcji szyby.</w:t>
      </w:r>
      <w:r w:rsidRPr="00197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oznacza rok produkcji, np. 14 to rok 2014, a 99 to 1999 rok. Każda kropka odpowiada natomiast miesiącowi, w którym szyba wyjechała z fabryki. Jedna kropka umieszczona przed liczbą oznaczającą rok to styczeń, dwie to luty itd., aż do czerwca. Lipiec i kolejne miesiące to kropki umieszczone za liczbą oznaczającą rok produkcji. Na przykład, jedna kropka to lipiec, dwie to sierpień itd.</w:t>
      </w:r>
    </w:p>
    <w:p w:rsidR="00197F84" w:rsidRPr="00197F84" w:rsidRDefault="00197F84" w:rsidP="00197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F84">
        <w:rPr>
          <w:rFonts w:ascii="Times New Roman" w:eastAsia="Times New Roman" w:hAnsi="Times New Roman" w:cs="Times New Roman"/>
          <w:sz w:val="24"/>
          <w:szCs w:val="24"/>
          <w:lang w:eastAsia="pl-PL"/>
        </w:rPr>
        <w:t>Trzeba wiedzieć, że choć są pewne standardy w oznaczeniach szyb, to każdy producent samochodu, dostawca szyb OEM lub zamienników może stosować własne kody dotyczące parametrów i budowy.</w:t>
      </w:r>
    </w:p>
    <w:p w:rsidR="00197F84" w:rsidRPr="00197F84" w:rsidRDefault="00197F84" w:rsidP="00197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6CB8" w:rsidRDefault="00F46CB8"/>
    <w:sectPr w:rsidR="00F46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C8319F"/>
    <w:multiLevelType w:val="multilevel"/>
    <w:tmpl w:val="D84E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6312BE"/>
    <w:multiLevelType w:val="multilevel"/>
    <w:tmpl w:val="6F76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84"/>
    <w:rsid w:val="00197F84"/>
    <w:rsid w:val="003E7EFC"/>
    <w:rsid w:val="00F4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8EF2B-008F-4238-ADE1-25BD267A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raf-500">
    <w:name w:val="graf-500"/>
    <w:basedOn w:val="Normalny"/>
    <w:rsid w:val="00197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raf-250">
    <w:name w:val="graf-250"/>
    <w:basedOn w:val="Normalny"/>
    <w:rsid w:val="00197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7F84"/>
    <w:rPr>
      <w:b/>
      <w:bCs/>
    </w:rPr>
  </w:style>
  <w:style w:type="paragraph" w:customStyle="1" w:styleId="graf-750">
    <w:name w:val="graf-750"/>
    <w:basedOn w:val="Normalny"/>
    <w:rsid w:val="00197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97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8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Muszyński</dc:creator>
  <cp:keywords/>
  <dc:description/>
  <cp:lastModifiedBy>muszynski@rolnik.edu.pl</cp:lastModifiedBy>
  <cp:revision>2</cp:revision>
  <dcterms:created xsi:type="dcterms:W3CDTF">2017-03-31T19:19:00Z</dcterms:created>
  <dcterms:modified xsi:type="dcterms:W3CDTF">2019-03-09T19:34:00Z</dcterms:modified>
</cp:coreProperties>
</file>