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13" w:rsidRDefault="00B01613" w:rsidP="00B01613">
      <w:pPr>
        <w:pStyle w:val="Nagwek1"/>
        <w:numPr>
          <w:ilvl w:val="0"/>
          <w:numId w:val="3"/>
        </w:numPr>
        <w:suppressAutoHyphens/>
        <w:spacing w:before="240" w:after="0" w:line="264" w:lineRule="auto"/>
        <w:ind w:left="-5" w:hanging="10"/>
        <w:jc w:val="center"/>
        <w:rPr>
          <w:sz w:val="40"/>
        </w:rPr>
      </w:pPr>
      <w:r>
        <w:rPr>
          <w:sz w:val="40"/>
        </w:rPr>
        <w:t>KARTA PRACY</w:t>
      </w:r>
    </w:p>
    <w:p w:rsidR="00B01613" w:rsidRDefault="00B01613" w:rsidP="00B01613">
      <w:pPr>
        <w:pStyle w:val="Nagwek1"/>
        <w:numPr>
          <w:ilvl w:val="0"/>
          <w:numId w:val="3"/>
        </w:numPr>
        <w:suppressAutoHyphens/>
        <w:spacing w:before="240" w:after="0" w:line="264" w:lineRule="auto"/>
        <w:ind w:left="-5" w:hanging="10"/>
        <w:jc w:val="center"/>
      </w:pPr>
      <w:r>
        <w:rPr>
          <w:sz w:val="40"/>
        </w:rPr>
        <w:t>Pracownia organizowania i nadzorowania obsługi pojazdów samochodowych – KKZ MG.43</w:t>
      </w:r>
    </w:p>
    <w:p w:rsidR="00B01613" w:rsidRDefault="00B01613" w:rsidP="00B01613"/>
    <w:p w:rsidR="00B01613" w:rsidRDefault="00B01613" w:rsidP="00B01613"/>
    <w:p w:rsidR="00B01613" w:rsidRDefault="00B01613" w:rsidP="00B01613"/>
    <w:p w:rsidR="00B01613" w:rsidRDefault="00B01613" w:rsidP="00B01613">
      <w:r>
        <w:t>Prowadzący: mgr inż. Paweł Muszyński</w:t>
      </w:r>
    </w:p>
    <w:p w:rsidR="00B01613" w:rsidRDefault="007B77C8" w:rsidP="00B01613">
      <w:r>
        <w:t>Zjazd : 21</w:t>
      </w:r>
      <w:r w:rsidR="00B01613">
        <w:t xml:space="preserve"> – </w:t>
      </w:r>
      <w:r>
        <w:t>22</w:t>
      </w:r>
      <w:r w:rsidR="00B01613">
        <w:t xml:space="preserve"> .11.2020r.</w:t>
      </w:r>
    </w:p>
    <w:p w:rsidR="00B01613" w:rsidRPr="00B01613" w:rsidRDefault="00B01613" w:rsidP="00B01613">
      <w:pPr>
        <w:pStyle w:val="Nagwek1"/>
        <w:numPr>
          <w:ilvl w:val="0"/>
          <w:numId w:val="3"/>
        </w:numPr>
        <w:suppressAutoHyphens/>
        <w:spacing w:before="240" w:after="0" w:line="264" w:lineRule="auto"/>
        <w:ind w:left="-5" w:hanging="10"/>
        <w:jc w:val="center"/>
        <w:rPr>
          <w:sz w:val="44"/>
        </w:rPr>
      </w:pPr>
      <w:r w:rsidRPr="00B01613">
        <w:rPr>
          <w:sz w:val="32"/>
        </w:rPr>
        <w:t>Zadanie</w:t>
      </w:r>
    </w:p>
    <w:p w:rsidR="00B01613" w:rsidRDefault="00B01613" w:rsidP="00B01613">
      <w:pPr>
        <w:pStyle w:val="Nagwek1"/>
        <w:numPr>
          <w:ilvl w:val="0"/>
          <w:numId w:val="0"/>
        </w:numPr>
        <w:suppressAutoHyphens/>
        <w:spacing w:before="240" w:after="0" w:line="264" w:lineRule="auto"/>
        <w:jc w:val="both"/>
      </w:pPr>
    </w:p>
    <w:p w:rsidR="00B01613" w:rsidRPr="00B01613" w:rsidRDefault="00B01613" w:rsidP="00B01613">
      <w:pPr>
        <w:spacing w:after="0"/>
        <w:jc w:val="both"/>
        <w:rPr>
          <w:sz w:val="28"/>
          <w:szCs w:val="28"/>
        </w:rPr>
      </w:pPr>
      <w:r w:rsidRPr="00B01613">
        <w:rPr>
          <w:sz w:val="28"/>
          <w:szCs w:val="28"/>
        </w:rPr>
        <w:t xml:space="preserve">W celu zapoznania się z aplikacją CEPIK należy wygenerować ze strony </w:t>
      </w:r>
      <w:hyperlink r:id="rId5" w:history="1">
        <w:r w:rsidRPr="00B01613">
          <w:rPr>
            <w:rStyle w:val="Hipercze"/>
            <w:sz w:val="28"/>
            <w:szCs w:val="28"/>
          </w:rPr>
          <w:t>www.HistoriaPojazdu.gov.pl</w:t>
        </w:r>
      </w:hyperlink>
      <w:r w:rsidRPr="00B01613">
        <w:rPr>
          <w:sz w:val="28"/>
          <w:szCs w:val="28"/>
        </w:rPr>
        <w:t xml:space="preserve"> wykorzystując dane własnego pojazdu informacje o pojeździe i oś czasu tj. historia pojazdu od pierwszej rejestracji w Polsce.</w:t>
      </w:r>
      <w:r>
        <w:rPr>
          <w:sz w:val="28"/>
          <w:szCs w:val="28"/>
        </w:rPr>
        <w:t xml:space="preserve"> Przykładowo wygenerowany dokument zamieszczono poniżej.</w:t>
      </w:r>
    </w:p>
    <w:p w:rsidR="00B01613" w:rsidRPr="00B01613" w:rsidRDefault="00B01613" w:rsidP="00B01613"/>
    <w:p w:rsidR="00B01613" w:rsidRPr="00B01613" w:rsidRDefault="00B01613" w:rsidP="00B01613">
      <w:pPr>
        <w:pStyle w:val="Akapitzlist"/>
        <w:numPr>
          <w:ilvl w:val="0"/>
          <w:numId w:val="3"/>
        </w:numPr>
        <w:spacing w:after="3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Do wygenerowanego dokumentu należy zrobić stronę tytułową tj.: wpisać swoje </w:t>
      </w:r>
      <w:r w:rsidRPr="00B01613">
        <w:rPr>
          <w:b/>
          <w:i/>
          <w:sz w:val="28"/>
          <w:szCs w:val="28"/>
        </w:rPr>
        <w:t>imię i nazwisko</w:t>
      </w:r>
      <w:r>
        <w:rPr>
          <w:b/>
          <w:i/>
          <w:sz w:val="28"/>
          <w:szCs w:val="28"/>
        </w:rPr>
        <w:t xml:space="preserve">, kurs, zjazd 21-22.11.20r. </w:t>
      </w:r>
    </w:p>
    <w:p w:rsidR="00B01613" w:rsidRPr="00B01613" w:rsidRDefault="00B01613" w:rsidP="00B01613">
      <w:pPr>
        <w:pStyle w:val="Akapitzlist"/>
        <w:numPr>
          <w:ilvl w:val="0"/>
          <w:numId w:val="3"/>
        </w:numPr>
        <w:spacing w:after="3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Pr="00B01613">
        <w:rPr>
          <w:b/>
          <w:i/>
          <w:sz w:val="28"/>
          <w:szCs w:val="28"/>
        </w:rPr>
        <w:t>lik zapisać pod nazwą: i</w:t>
      </w:r>
      <w:r w:rsidR="007B77C8">
        <w:rPr>
          <w:b/>
          <w:i/>
          <w:sz w:val="28"/>
          <w:szCs w:val="28"/>
        </w:rPr>
        <w:t>mię nazwisko MG.43 karta pracy 21-22</w:t>
      </w:r>
      <w:r w:rsidRPr="00B01613">
        <w:rPr>
          <w:b/>
          <w:i/>
          <w:sz w:val="28"/>
          <w:szCs w:val="28"/>
        </w:rPr>
        <w:t>.11.20r</w:t>
      </w:r>
      <w:r w:rsidR="007B77C8">
        <w:rPr>
          <w:b/>
          <w:i/>
          <w:sz w:val="28"/>
          <w:szCs w:val="28"/>
        </w:rPr>
        <w:t xml:space="preserve"> i odesłać na adres: muszynskipawel25@gmail.com</w:t>
      </w:r>
    </w:p>
    <w:p w:rsidR="00B01613" w:rsidRDefault="00B01613" w:rsidP="00B01613">
      <w:pPr>
        <w:pStyle w:val="Akapitzlist"/>
        <w:numPr>
          <w:ilvl w:val="0"/>
          <w:numId w:val="3"/>
        </w:numPr>
        <w:spacing w:after="0" w:line="254" w:lineRule="auto"/>
      </w:pPr>
      <w:r>
        <w:t xml:space="preserve"> </w:t>
      </w:r>
    </w:p>
    <w:p w:rsidR="00B01613" w:rsidRDefault="00B01613" w:rsidP="00B01613">
      <w:pPr>
        <w:pStyle w:val="Nagwek1"/>
        <w:numPr>
          <w:ilvl w:val="0"/>
          <w:numId w:val="3"/>
        </w:numPr>
        <w:suppressAutoHyphens/>
        <w:spacing w:before="240" w:after="0" w:line="264" w:lineRule="auto"/>
        <w:ind w:left="-5" w:hanging="10"/>
        <w:jc w:val="both"/>
      </w:pPr>
    </w:p>
    <w:p w:rsidR="00B01613" w:rsidRDefault="00B01613" w:rsidP="00B01613">
      <w:pPr>
        <w:pStyle w:val="Nagwek1"/>
        <w:numPr>
          <w:ilvl w:val="0"/>
          <w:numId w:val="3"/>
        </w:numPr>
        <w:suppressAutoHyphens/>
        <w:spacing w:before="240" w:after="0" w:line="264" w:lineRule="auto"/>
        <w:ind w:left="-5" w:hanging="10"/>
        <w:jc w:val="both"/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B01613">
      <w:pPr>
        <w:spacing w:after="0"/>
        <w:rPr>
          <w:b/>
          <w:sz w:val="28"/>
        </w:rPr>
      </w:pPr>
    </w:p>
    <w:p w:rsidR="00B01613" w:rsidRDefault="007B77C8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PRZYKŁAD:</w:t>
      </w:r>
    </w:p>
    <w:p w:rsidR="00B01613" w:rsidRDefault="00B01613">
      <w:pPr>
        <w:spacing w:after="0"/>
        <w:rPr>
          <w:b/>
          <w:sz w:val="28"/>
        </w:rPr>
      </w:pPr>
    </w:p>
    <w:p w:rsidR="006328FB" w:rsidRDefault="007B77C8">
      <w:pPr>
        <w:spacing w:after="0"/>
      </w:pPr>
      <w:r>
        <w:rPr>
          <w:b/>
          <w:sz w:val="28"/>
        </w:rPr>
        <w:t>www.HistoriaPojazdu.gov.pl</w:t>
      </w:r>
    </w:p>
    <w:p w:rsidR="006328FB" w:rsidRDefault="007B77C8">
      <w:pPr>
        <w:spacing w:after="14"/>
        <w:ind w:right="-80"/>
      </w:pPr>
      <w:r>
        <w:rPr>
          <w:noProof/>
        </w:rPr>
        <mc:AlternateContent>
          <mc:Choice Requires="wpg">
            <w:drawing>
              <wp:inline distT="0" distB="0" distL="0" distR="0">
                <wp:extent cx="6134100" cy="12700"/>
                <wp:effectExtent l="0" t="0" r="0" b="0"/>
                <wp:docPr id="3145" name="Group 3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2700"/>
                          <a:chOff x="0" y="0"/>
                          <a:chExt cx="61341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6350"/>
                            <a:ext cx="611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97">
                                <a:moveTo>
                                  <a:pt x="61156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2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CF41C5" id="Group 3145" o:spid="_x0000_s1026" style="width:483pt;height:1pt;mso-position-horizontal-relative:char;mso-position-vertical-relative:line" coordsize="61341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">
                <v:shape id="Shape 10" o:spid="_x0000_s1027" style="position:absolute;top:63;width:61156;height:0;visibility:visible;mso-wrap-style:square;v-text-anchor:top" coordsize="611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VE5scA&#10;AADbAAAADwAAAGRycy9kb3ducmV2LnhtbESPQWvCQBCF7wX/wzKCl6KbepCauopIC0GFGu2ltyE7&#10;TaLZ2TS71fTfO4dCbzO8N+99s1j1rlFX6kLt2cDTJAFFXHhbc2ng4/Q2fgYVIrLFxjMZ+KUAq+Xg&#10;YYGp9TfO6XqMpZIQDikaqGJsU61DUZHDMPEtsWhfvnMYZe1KbTu8Sbhr9DRJZtphzdJQYUubiorL&#10;8ccZeMxnn+v5e3HOt9+X3WH3mu23ITNmNOzXL6Ai9fHf/HedWcEXevlFBt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1RObHAAAA2wAAAA8AAAAAAAAAAAAAAAAAmAIAAGRy&#10;cy9kb3ducmV2LnhtbFBLBQYAAAAABAAEAPUAAACMAwAAAAA=&#10;" path="m6115697,l,e" filled="f" strokeweight=".04411mm">
                  <v:stroke miterlimit="1" joinstyle="miter"/>
                  <v:path arrowok="t" textboxrect="0,0,6115697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width:61341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5sHfCAAAA2wAAAA8AAABkcnMvZG93bnJldi54bWxET82KwjAQvi/4DmEEL4umyrJKNUoRhR48&#10;bKsPMDRjW20mtYla394sLOxtPr7fWW1604gHda62rGA6iUAQF1bXXCo4HffjBQjnkTU2lknBixxs&#10;1oOPFcbaPjmjR+5LEULYxaig8r6NpXRFRQbdxLbEgTvbzqAPsCul7vAZwk0jZ1H0LQ3WHBoqbGlb&#10;UXHN70ZBkuv51+GV7W5Jevk598csvX1mSo2GfbIE4an3/+I/d6rD/Cn8/hIOkO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+bB3wgAAANs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p w:rsidR="006328FB" w:rsidRDefault="007B77C8">
      <w:pPr>
        <w:tabs>
          <w:tab w:val="center" w:pos="3833"/>
        </w:tabs>
        <w:spacing w:after="0"/>
        <w:ind w:left="-15"/>
      </w:pPr>
      <w:r>
        <w:rPr>
          <w:sz w:val="20"/>
        </w:rPr>
        <w:t>Data wygenerowania:</w:t>
      </w:r>
      <w:r>
        <w:rPr>
          <w:sz w:val="20"/>
        </w:rPr>
        <w:tab/>
        <w:t>31.03.2017 20:07:15</w:t>
      </w:r>
    </w:p>
    <w:p w:rsidR="006328FB" w:rsidRDefault="007B77C8">
      <w:pPr>
        <w:spacing w:after="60"/>
        <w:ind w:right="-80"/>
      </w:pPr>
      <w:r>
        <w:rPr>
          <w:noProof/>
        </w:rPr>
        <mc:AlternateContent>
          <mc:Choice Requires="wpg">
            <w:drawing>
              <wp:inline distT="0" distB="0" distL="0" distR="0">
                <wp:extent cx="6134100" cy="12700"/>
                <wp:effectExtent l="0" t="0" r="0" b="0"/>
                <wp:docPr id="3146" name="Group 3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2700"/>
                          <a:chOff x="0" y="0"/>
                          <a:chExt cx="61341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6350"/>
                            <a:ext cx="611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97">
                                <a:moveTo>
                                  <a:pt x="61156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2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1EEB8E" id="Group 3146" o:spid="_x0000_s1026" style="width:483pt;height:1pt;mso-position-horizontal-relative:char;mso-position-vertical-relative:line" coordsize="61341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">
                <v:shape id="Shape 13" o:spid="_x0000_s1027" style="position:absolute;top:63;width:61156;height:0;visibility:visible;mso-wrap-style:square;v-text-anchor:top" coordsize="611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akcQA&#10;AADbAAAADwAAAGRycy9kb3ducmV2LnhtbERPTWvCQBC9F/wPywi9lLppBdHoKiItBC20sV68Ddkx&#10;iWZn0+yaxH/vFgq9zeN9zmLVm0q01LjSsoKXUQSCOLO65FzB4fv9eQrCeWSNlWVScCMHq+XgYYGx&#10;th2n1O59LkIIuxgVFN7XsZQuK8igG9maOHAn2xj0ATa51A12IdxU8jWKJtJgyaGhwJo2BWWX/dUo&#10;eEonx/XsMzun25/L7mv3lnxsXaLU47Bfz0F46v2/+M+d6DB/DL+/h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2pHEAAAA2wAAAA8AAAAAAAAAAAAAAAAAmAIAAGRycy9k&#10;b3ducmV2LnhtbFBLBQYAAAAABAAEAPUAAACJAwAAAAA=&#10;" path="m6115697,l,e" filled="f" strokeweight=".04411mm">
                  <v:stroke miterlimit="1" joinstyle="miter"/>
                  <v:path arrowok="t" textboxrect="0,0,6115697,0"/>
                </v:shape>
                <v:shape id="Picture 14" o:spid="_x0000_s1028" type="#_x0000_t75" style="position:absolute;width:61341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OE+/CAAAA2wAAAA8AAABkcnMvZG93bnJldi54bWxET82KwjAQvgv7DmEWvIimu4gu1ShlcaEH&#10;D7buAwzN2FabSW2i1rc3guBtPr7fWa5704grda62rOBrEoEgLqyuuVTwv/8b/4BwHlljY5kU3MnB&#10;evUxWGKs7Y0zuua+FCGEXYwKKu/bWEpXVGTQTWxLHLiD7Qz6ALtS6g5vIdw08juKZtJgzaGhwpZ+&#10;KypO+cUoSHI9n27v2eacpMfdod9n6XmUKTX87JMFCE+9f4tf7lSH+VN4/hIO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jhPvwgAAANs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p w:rsidR="006328FB" w:rsidRDefault="007B77C8">
      <w:pPr>
        <w:spacing w:after="330"/>
        <w:ind w:left="-5" w:right="6359" w:hanging="10"/>
      </w:pPr>
      <w:r>
        <w:rPr>
          <w:sz w:val="20"/>
        </w:rPr>
        <w:t>VOLKSWAGEN, BORA 1,9 TDI samochód osobowy, kombi 1896 cm</w:t>
      </w:r>
      <w:r>
        <w:rPr>
          <w:sz w:val="20"/>
          <w:vertAlign w:val="superscript"/>
        </w:rPr>
        <w:t>3</w:t>
      </w:r>
      <w:r>
        <w:rPr>
          <w:sz w:val="20"/>
        </w:rPr>
        <w:t>, olej napędowy</w:t>
      </w:r>
    </w:p>
    <w:p w:rsidR="006328FB" w:rsidRDefault="007B77C8">
      <w:pPr>
        <w:spacing w:after="37"/>
        <w:ind w:left="-5" w:hanging="10"/>
      </w:pPr>
      <w:r>
        <w:rPr>
          <w:sz w:val="20"/>
        </w:rPr>
        <w:t>Rok produkcji: 2001</w:t>
      </w:r>
    </w:p>
    <w:p w:rsidR="006328FB" w:rsidRDefault="007B77C8">
      <w:pPr>
        <w:spacing w:after="37"/>
        <w:ind w:left="-5" w:hanging="10"/>
      </w:pPr>
      <w:r>
        <w:rPr>
          <w:sz w:val="20"/>
        </w:rPr>
        <w:t>VIN: WVWZZZ</w:t>
      </w:r>
      <w:r w:rsidR="00B01613">
        <w:rPr>
          <w:sz w:val="20"/>
        </w:rPr>
        <w:t>……………..</w:t>
      </w:r>
    </w:p>
    <w:p w:rsidR="006328FB" w:rsidRDefault="007B77C8">
      <w:pPr>
        <w:spacing w:after="0"/>
        <w:ind w:left="-5" w:hanging="10"/>
      </w:pPr>
      <w:r>
        <w:rPr>
          <w:sz w:val="20"/>
        </w:rPr>
        <w:t>Polisa OC: aktualna</w:t>
      </w:r>
    </w:p>
    <w:p w:rsidR="006328FB" w:rsidRDefault="007B77C8">
      <w:pPr>
        <w:spacing w:after="37"/>
        <w:ind w:left="-5" w:hanging="10"/>
      </w:pPr>
      <w:r>
        <w:rPr>
          <w:sz w:val="20"/>
        </w:rPr>
        <w:t>Badanie techniczne: aktualne</w:t>
      </w:r>
    </w:p>
    <w:p w:rsidR="006328FB" w:rsidRDefault="007B77C8">
      <w:pPr>
        <w:spacing w:after="37"/>
        <w:ind w:left="-5" w:hanging="10"/>
      </w:pPr>
      <w:r>
        <w:rPr>
          <w:sz w:val="20"/>
        </w:rPr>
        <w:t>Ostatni zarejestrowany stan licznika: 227 192 km</w:t>
      </w:r>
    </w:p>
    <w:p w:rsidR="006328FB" w:rsidRDefault="007B77C8">
      <w:pPr>
        <w:spacing w:after="0"/>
        <w:ind w:left="-5" w:hanging="10"/>
      </w:pPr>
      <w:r>
        <w:rPr>
          <w:sz w:val="20"/>
        </w:rPr>
        <w:t>Status rejestracji: zarejestrowany</w:t>
      </w:r>
    </w:p>
    <w:tbl>
      <w:tblPr>
        <w:tblStyle w:val="TableGrid"/>
        <w:tblW w:w="9660" w:type="dxa"/>
        <w:tblInd w:w="0" w:type="dxa"/>
        <w:tblCellMar>
          <w:top w:w="2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6100"/>
        <w:gridCol w:w="3560"/>
      </w:tblGrid>
      <w:tr w:rsidR="006328FB">
        <w:trPr>
          <w:trHeight w:val="300"/>
        </w:trPr>
        <w:tc>
          <w:tcPr>
            <w:tcW w:w="61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328FB" w:rsidRDefault="007B77C8">
            <w:pPr>
              <w:spacing w:after="0"/>
            </w:pPr>
            <w:r>
              <w:rPr>
                <w:b/>
                <w:sz w:val="20"/>
              </w:rPr>
              <w:t>1. Dane techniczne</w:t>
            </w:r>
          </w:p>
        </w:tc>
        <w:tc>
          <w:tcPr>
            <w:tcW w:w="3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328FB" w:rsidRDefault="006328FB"/>
        </w:tc>
      </w:tr>
      <w:tr w:rsidR="006328FB">
        <w:trPr>
          <w:trHeight w:val="3900"/>
        </w:trPr>
        <w:tc>
          <w:tcPr>
            <w:tcW w:w="61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328FB" w:rsidRDefault="007B77C8">
            <w:pPr>
              <w:spacing w:after="36"/>
              <w:jc w:val="right"/>
            </w:pPr>
            <w:r>
              <w:rPr>
                <w:sz w:val="20"/>
              </w:rPr>
              <w:t>Pojemność silnika:</w:t>
            </w:r>
          </w:p>
          <w:p w:rsidR="006328FB" w:rsidRDefault="007B77C8">
            <w:pPr>
              <w:spacing w:after="36"/>
              <w:jc w:val="right"/>
            </w:pPr>
            <w:r>
              <w:rPr>
                <w:sz w:val="20"/>
              </w:rPr>
              <w:t>Moc silnika:</w:t>
            </w:r>
          </w:p>
          <w:p w:rsidR="006328FB" w:rsidRDefault="007B77C8">
            <w:pPr>
              <w:spacing w:after="56"/>
              <w:jc w:val="right"/>
            </w:pPr>
            <w:r>
              <w:rPr>
                <w:sz w:val="20"/>
              </w:rPr>
              <w:t>Paliwo:</w:t>
            </w:r>
          </w:p>
          <w:p w:rsidR="006328FB" w:rsidRDefault="007B77C8">
            <w:pPr>
              <w:spacing w:after="316"/>
              <w:jc w:val="right"/>
            </w:pPr>
            <w:r>
              <w:rPr>
                <w:sz w:val="20"/>
              </w:rPr>
              <w:t>Liczba miejsc ogółem:</w:t>
            </w:r>
          </w:p>
          <w:p w:rsidR="006328FB" w:rsidRDefault="007B77C8">
            <w:pPr>
              <w:spacing w:after="36"/>
              <w:jc w:val="right"/>
            </w:pPr>
            <w:r>
              <w:rPr>
                <w:sz w:val="20"/>
              </w:rPr>
              <w:t>Masa własna pojazdu:</w:t>
            </w:r>
          </w:p>
          <w:p w:rsidR="006328FB" w:rsidRDefault="007B77C8">
            <w:pPr>
              <w:spacing w:after="36"/>
              <w:ind w:left="235"/>
              <w:jc w:val="center"/>
            </w:pPr>
            <w:r>
              <w:rPr>
                <w:sz w:val="20"/>
              </w:rPr>
              <w:t>Maks. masa całkowita ciągniętej przyczepy z hamulcem:</w:t>
            </w:r>
          </w:p>
          <w:p w:rsidR="006328FB" w:rsidRDefault="007B77C8">
            <w:pPr>
              <w:spacing w:after="36"/>
              <w:ind w:left="181"/>
            </w:pPr>
            <w:r>
              <w:rPr>
                <w:sz w:val="20"/>
              </w:rPr>
              <w:t>Maks. masa całkowita ciągniętej przyczepy bez hamulca:</w:t>
            </w:r>
          </w:p>
          <w:p w:rsidR="006328FB" w:rsidRDefault="007B77C8">
            <w:pPr>
              <w:spacing w:after="36"/>
              <w:jc w:val="right"/>
            </w:pPr>
            <w:r>
              <w:rPr>
                <w:sz w:val="20"/>
              </w:rPr>
              <w:t>Dopuszczalna ładowność:</w:t>
            </w:r>
          </w:p>
          <w:p w:rsidR="006328FB" w:rsidRDefault="007B77C8">
            <w:pPr>
              <w:spacing w:after="0"/>
              <w:ind w:left="2205"/>
              <w:jc w:val="right"/>
            </w:pPr>
            <w:r>
              <w:rPr>
                <w:sz w:val="20"/>
              </w:rPr>
              <w:t>Dopuszczalna masa całkowita: Liczba osi:</w:t>
            </w:r>
          </w:p>
        </w:tc>
        <w:tc>
          <w:tcPr>
            <w:tcW w:w="3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328FB" w:rsidRDefault="007B77C8">
            <w:pPr>
              <w:spacing w:after="264" w:line="311" w:lineRule="auto"/>
              <w:ind w:right="1911"/>
            </w:pPr>
            <w:r>
              <w:rPr>
                <w:sz w:val="20"/>
              </w:rPr>
              <w:t>1896 cm</w:t>
            </w:r>
            <w:r>
              <w:rPr>
                <w:sz w:val="20"/>
                <w:vertAlign w:val="superscript"/>
              </w:rPr>
              <w:t xml:space="preserve">3 </w:t>
            </w:r>
            <w:r>
              <w:rPr>
                <w:sz w:val="20"/>
              </w:rPr>
              <w:t>85 kW olej napędowy 5</w:t>
            </w:r>
          </w:p>
          <w:p w:rsidR="006328FB" w:rsidRDefault="007B77C8">
            <w:pPr>
              <w:spacing w:after="36"/>
            </w:pPr>
            <w:r>
              <w:rPr>
                <w:sz w:val="20"/>
              </w:rPr>
              <w:t>1329 kg</w:t>
            </w:r>
          </w:p>
          <w:p w:rsidR="006328FB" w:rsidRDefault="007B77C8">
            <w:pPr>
              <w:spacing w:after="36"/>
            </w:pPr>
            <w:r>
              <w:rPr>
                <w:sz w:val="20"/>
              </w:rPr>
              <w:t>1400 kg</w:t>
            </w:r>
          </w:p>
          <w:p w:rsidR="006328FB" w:rsidRDefault="007B77C8">
            <w:pPr>
              <w:spacing w:after="36"/>
            </w:pPr>
            <w:r>
              <w:rPr>
                <w:sz w:val="20"/>
              </w:rPr>
              <w:t>600 kg</w:t>
            </w:r>
          </w:p>
          <w:p w:rsidR="006328FB" w:rsidRDefault="007B77C8">
            <w:pPr>
              <w:spacing w:after="36"/>
            </w:pPr>
            <w:r>
              <w:rPr>
                <w:sz w:val="20"/>
              </w:rPr>
              <w:t>591 kg</w:t>
            </w:r>
          </w:p>
          <w:p w:rsidR="006328FB" w:rsidRDefault="007B77C8">
            <w:pPr>
              <w:spacing w:after="356"/>
            </w:pPr>
            <w:r>
              <w:rPr>
                <w:sz w:val="20"/>
              </w:rPr>
              <w:t>1920 kg</w:t>
            </w:r>
          </w:p>
          <w:p w:rsidR="006328FB" w:rsidRDefault="007B77C8">
            <w:pPr>
              <w:spacing w:after="0"/>
            </w:pPr>
            <w:r>
              <w:rPr>
                <w:sz w:val="20"/>
              </w:rPr>
              <w:t>2</w:t>
            </w:r>
          </w:p>
        </w:tc>
      </w:tr>
      <w:tr w:rsidR="006328FB">
        <w:trPr>
          <w:trHeight w:val="300"/>
        </w:trPr>
        <w:tc>
          <w:tcPr>
            <w:tcW w:w="61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328FB" w:rsidRDefault="007B77C8">
            <w:pPr>
              <w:spacing w:after="0"/>
            </w:pPr>
            <w:r>
              <w:rPr>
                <w:b/>
                <w:sz w:val="20"/>
              </w:rPr>
              <w:t>2. Dokumenty</w:t>
            </w:r>
          </w:p>
        </w:tc>
        <w:tc>
          <w:tcPr>
            <w:tcW w:w="35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328FB" w:rsidRDefault="006328FB"/>
        </w:tc>
      </w:tr>
    </w:tbl>
    <w:p w:rsidR="006328FB" w:rsidRDefault="007B77C8">
      <w:pPr>
        <w:tabs>
          <w:tab w:val="center" w:pos="3353"/>
          <w:tab w:val="center" w:pos="6672"/>
        </w:tabs>
        <w:spacing w:after="37"/>
      </w:pPr>
      <w:r>
        <w:tab/>
      </w:r>
      <w:r>
        <w:rPr>
          <w:sz w:val="20"/>
        </w:rPr>
        <w:t>Data wydania aktualnego dowodu rejestracyjnego:</w:t>
      </w:r>
      <w:r>
        <w:rPr>
          <w:sz w:val="20"/>
        </w:rPr>
        <w:tab/>
      </w:r>
      <w:r>
        <w:rPr>
          <w:sz w:val="20"/>
        </w:rPr>
        <w:t>22.07.2016</w:t>
      </w:r>
    </w:p>
    <w:p w:rsidR="006328FB" w:rsidRDefault="007B77C8">
      <w:pPr>
        <w:tabs>
          <w:tab w:val="center" w:pos="4464"/>
          <w:tab w:val="center" w:pos="6672"/>
        </w:tabs>
        <w:spacing w:after="5136"/>
      </w:pPr>
      <w:r>
        <w:tab/>
      </w:r>
      <w:bookmarkStart w:id="0" w:name="_GoBack"/>
      <w:bookmarkEnd w:id="0"/>
      <w:r>
        <w:rPr>
          <w:sz w:val="20"/>
        </w:rPr>
        <w:t>Data wydania karty pojazdu:</w:t>
      </w:r>
      <w:r>
        <w:rPr>
          <w:sz w:val="20"/>
        </w:rPr>
        <w:tab/>
        <w:t>21.07.2010</w:t>
      </w:r>
    </w:p>
    <w:p w:rsidR="006328FB" w:rsidRDefault="007B77C8">
      <w:pPr>
        <w:spacing w:after="80"/>
        <w:ind w:right="-8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34100" cy="12700"/>
                <wp:effectExtent l="0" t="0" r="0" b="0"/>
                <wp:docPr id="3147" name="Group 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2700"/>
                          <a:chOff x="0" y="0"/>
                          <a:chExt cx="61341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6350"/>
                            <a:ext cx="611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97">
                                <a:moveTo>
                                  <a:pt x="61156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2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21A946" id="Group 3147" o:spid="_x0000_s1026" style="width:483pt;height:1pt;mso-position-horizontal-relative:char;mso-position-vertical-relative:line" coordsize="61341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">
                <v:shape id="Shape 70" o:spid="_x0000_s1027" style="position:absolute;top:63;width:61156;height:0;visibility:visible;mso-wrap-style:square;v-text-anchor:top" coordsize="611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hRsMA&#10;AADbAAAADwAAAGRycy9kb3ducmV2LnhtbERPTWvCQBC9C/0PyxS8iG7ag9boKlJaCCrYRC/ehuw0&#10;Sc3OptlV4793D4LHx/ueLztTiwu1rrKs4G0UgSDOra64UHDYfw8/QDiPrLG2TApu5GC5eOnNMdb2&#10;yildMl+IEMIuRgWl900spctLMuhGtiEO3K9tDfoA20LqFq8h3NTyPYrG0mDFoaHEhj5Lyk/Z2SgY&#10;pOPjarrL/9L1/2nzs/lKtmuXKNV/7VYzEJ46/xQ/3IlWMAnrw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qhRsMAAADbAAAADwAAAAAAAAAAAAAAAACYAgAAZHJzL2Rv&#10;d25yZXYueG1sUEsFBgAAAAAEAAQA9QAAAIgDAAAAAA==&#10;" path="m6115697,l,e" filled="f" strokeweight=".04411mm">
                  <v:stroke miterlimit="1" joinstyle="miter"/>
                  <v:path arrowok="t" textboxrect="0,0,6115697,0"/>
                </v:shape>
                <v:shape id="Picture 71" o:spid="_x0000_s1028" type="#_x0000_t75" style="position:absolute;width:61341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mVdfEAAAA2wAAAA8AAABkcnMvZG93bnJldi54bWxEj0GLwjAUhO+C/yE8wYtoqizrUo1SxIUe&#10;PNi6P+DRPNtq81KbrNZ/bxaEPQ4z8w2z3vamEXfqXG1ZwXwWgSAurK65VPBz+p5+gXAeWWNjmRQ8&#10;ycF2MxysMdb2wRndc1+KAGEXo4LK+zaW0hUVGXQz2xIH72w7gz7IrpS6w0eAm0YuouhTGqw5LFTY&#10;0q6i4pr/GgVJrpcfh2e2vyXp5XjuT1l6m2RKjUd9sgLhqff/4Xc71QqWc/j7En6A3L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mVdfEAAAA2wAAAA8AAAAAAAAAAAAAAAAA&#10;nwIAAGRycy9kb3ducmV2LnhtbFBLBQYAAAAABAAEAPcAAACQAwAAAAA=&#10;">
                  <v:imagedata r:id="rId7" o:title=""/>
                </v:shape>
                <w10:anchorlock/>
              </v:group>
            </w:pict>
          </mc:Fallback>
        </mc:AlternateContent>
      </w:r>
    </w:p>
    <w:p w:rsidR="006328FB" w:rsidRDefault="007B77C8">
      <w:pPr>
        <w:spacing w:after="0"/>
        <w:ind w:left="-5" w:hanging="10"/>
      </w:pPr>
      <w:r>
        <w:rPr>
          <w:sz w:val="16"/>
        </w:rPr>
        <w:t>www.historiapojazdu.gov.pl 31.03.2017 20:07:15</w:t>
      </w:r>
    </w:p>
    <w:p w:rsidR="006328FB" w:rsidRDefault="007B77C8">
      <w:pPr>
        <w:pStyle w:val="Nagwek1"/>
        <w:numPr>
          <w:ilvl w:val="0"/>
          <w:numId w:val="0"/>
        </w:numPr>
        <w:spacing w:after="272" w:line="216" w:lineRule="auto"/>
        <w:ind w:left="15" w:right="188" w:hanging="10"/>
        <w:jc w:val="right"/>
      </w:pPr>
      <w:r>
        <w:rPr>
          <w:sz w:val="14"/>
        </w:rPr>
        <w:t xml:space="preserve">1/2 </w:t>
      </w:r>
      <w:r>
        <w:rPr>
          <w:b w:val="0"/>
          <w:sz w:val="16"/>
        </w:rPr>
        <w:t>VOLKSWAGEN, BORA 1,9 TDI</w:t>
      </w:r>
    </w:p>
    <w:p w:rsidR="006328FB" w:rsidRDefault="007B77C8">
      <w:pPr>
        <w:spacing w:after="72"/>
        <w:ind w:left="-6" w:right="-61"/>
      </w:pPr>
      <w:r>
        <w:rPr>
          <w:noProof/>
        </w:rPr>
        <w:drawing>
          <wp:inline distT="0" distB="0" distL="0" distR="0">
            <wp:extent cx="6126481" cy="5635752"/>
            <wp:effectExtent l="0" t="0" r="0" b="0"/>
            <wp:docPr id="3459" name="Picture 3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" name="Picture 34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563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8FB" w:rsidRDefault="007B77C8">
      <w:pPr>
        <w:spacing w:after="0"/>
        <w:ind w:left="2510" w:hanging="10"/>
      </w:pPr>
      <w:r>
        <w:rPr>
          <w:sz w:val="20"/>
        </w:rPr>
        <w:t>Właściciele (od rejestracji do wygenerowania raportu): 1</w:t>
      </w:r>
    </w:p>
    <w:p w:rsidR="006328FB" w:rsidRDefault="007B77C8">
      <w:pPr>
        <w:spacing w:after="0"/>
        <w:ind w:left="2510" w:hanging="10"/>
      </w:pPr>
      <w:r>
        <w:rPr>
          <w:sz w:val="20"/>
        </w:rPr>
        <w:t>Współwłaściciele (od rejestracji do wygenerowania raportu): 1</w:t>
      </w:r>
    </w:p>
    <w:p w:rsidR="006328FB" w:rsidRDefault="007B77C8">
      <w:pPr>
        <w:spacing w:after="67"/>
        <w:ind w:left="2500" w:right="-80"/>
      </w:pPr>
      <w:r>
        <w:rPr>
          <w:noProof/>
        </w:rPr>
        <mc:AlternateContent>
          <mc:Choice Requires="wpg">
            <w:drawing>
              <wp:inline distT="0" distB="0" distL="0" distR="0">
                <wp:extent cx="4546600" cy="203200"/>
                <wp:effectExtent l="0" t="0" r="0" b="0"/>
                <wp:docPr id="3257" name="Group 3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6600" cy="203200"/>
                          <a:chOff x="0" y="0"/>
                          <a:chExt cx="4546600" cy="203200"/>
                        </a:xfrm>
                      </wpg:grpSpPr>
                      <wps:wsp>
                        <wps:cNvPr id="267" name="Rectangle 267"/>
                        <wps:cNvSpPr/>
                        <wps:spPr>
                          <a:xfrm>
                            <a:off x="0" y="21307"/>
                            <a:ext cx="122510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8FB" w:rsidRDefault="007B77C8">
                              <w:r>
                                <w:rPr>
                                  <w:w w:val="127"/>
                                  <w:sz w:val="20"/>
                                </w:rPr>
                                <w:t>Stan</w:t>
                              </w:r>
                              <w:r>
                                <w:rPr>
                                  <w:spacing w:val="18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20"/>
                                </w:rPr>
                                <w:t>aktualny: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196850"/>
                            <a:ext cx="453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2961">
                                <a:moveTo>
                                  <a:pt x="45329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4546600" cy="1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Shape 276"/>
                        <wps:cNvSpPr/>
                        <wps:spPr>
                          <a:xfrm>
                            <a:off x="0" y="6350"/>
                            <a:ext cx="453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2961">
                                <a:moveTo>
                                  <a:pt x="45329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0" cy="12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257" o:spid="_x0000_s1026" style="width:358pt;height:16pt;mso-position-horizontal-relative:char;mso-position-vertical-relative:line" coordsize="45466,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">
                <v:rect id="Rectangle 267" o:spid="_x0000_s1027" style="position:absolute;top:213;width:1225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6328FB" w:rsidRDefault="007B77C8">
                        <w:r>
                          <w:rPr>
                            <w:w w:val="127"/>
                            <w:sz w:val="20"/>
                          </w:rPr>
                          <w:t>Stan</w:t>
                        </w:r>
                        <w:r>
                          <w:rPr>
                            <w:spacing w:val="18"/>
                            <w:w w:val="12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27"/>
                            <w:sz w:val="20"/>
                          </w:rPr>
                          <w:t>aktualny:</w:t>
                        </w:r>
                      </w:p>
                    </w:txbxContent>
                  </v:textbox>
                </v:rect>
                <v:shape id="Shape 273" o:spid="_x0000_s1028" style="position:absolute;top:1968;width:45329;height:0;visibility:visible;mso-wrap-style:square;v-text-anchor:top" coordsize="45329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xzMcA&#10;AADcAAAADwAAAGRycy9kb3ducmV2LnhtbESPQWvCQBSE74L/YXlCL6Kbaq2auoptqQj2Ei30+sy+&#10;JqHZtyG70bS/3hUEj8PMfMMsVq0pxYlqV1hW8DiMQBCnVhecKfg6fAxmIJxH1lhaJgV/5GC17HYW&#10;GGt75oROe5+JAGEXo4Lc+yqW0qU5GXRDWxEH78fWBn2QdSZ1jecAN6UcRdGzNFhwWMixorec0t99&#10;YxQ8HTfNbvv6/ZmkzWS+/u+/u2x2UOqh165fQHhq/T18a2+1gtF0DNcz4Qj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CsczHAAAA3AAAAA8AAAAAAAAAAAAAAAAAmAIAAGRy&#10;cy9kb3ducmV2LnhtbFBLBQYAAAAABAAEAPUAAACMAwAAAAA=&#10;" path="m4532961,l,e" filled="f" strokeweight=".04411mm">
                  <v:stroke miterlimit="1" joinstyle="miter"/>
                  <v:path arrowok="t" textboxrect="0,0,4532961,0"/>
                </v:shape>
                <v:shape id="Picture 274" o:spid="_x0000_s1029" type="#_x0000_t75" style="position:absolute;top:1905;width:45466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cpgrFAAAA3AAAAA8AAABkcnMvZG93bnJldi54bWxEj0GLwjAUhO+C/yG8hb2IpoqoVKMUcaGH&#10;PdjqD3g0z7Zu81KbrNZ/v1kQPA4z8w2z2fWmEXfqXG1ZwXQSgSAurK65VHA+fY1XIJxH1thYJgVP&#10;crDbDgcbjLV9cEb33JciQNjFqKDyvo2ldEVFBt3EtsTBu9jOoA+yK6Xu8BHgppGzKFpIgzWHhQpb&#10;2ldU/OS/RkGS6+X8+5kdbkl6PV76U5beRplSnx99sgbhqffv8KudagWz5Rz+z4Qj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XKYKxQAAANwAAAAPAAAAAAAAAAAAAAAA&#10;AJ8CAABkcnMvZG93bnJldi54bWxQSwUGAAAAAAQABAD3AAAAkQMAAAAA&#10;">
                  <v:imagedata r:id="rId7" o:title=""/>
                </v:shape>
                <v:shape id="Shape 276" o:spid="_x0000_s1030" style="position:absolute;top:63;width:45329;height:0;visibility:visible;mso-wrap-style:square;v-text-anchor:top" coordsize="45329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SVMgA&#10;AADcAAAADwAAAGRycy9kb3ducmV2LnhtbESPT2vCQBTE70K/w/IKXkrdVKy1qatoixJoL/4Br6/Z&#10;1yQ0+zZkNzH66V1B8DjMzG+Y6bwzpWipdoVlBS+DCARxanXBmYL9bvU8AeE8ssbSMik4kYP57KE3&#10;xVjbI2+o3fpMBAi7GBXk3lexlC7NyaAb2Io4eH+2NuiDrDOpazwGuCnlMIrG0mDBYSHHij5zSv+3&#10;jVEw+l0338ny8LNJm9f3xfnpy2WTnVL9x27xAcJT5+/hWzvRCoZvY7ieCUdAz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9RJUyAAAANwAAAAPAAAAAAAAAAAAAAAAAJgCAABk&#10;cnMvZG93bnJldi54bWxQSwUGAAAAAAQABAD1AAAAjQMAAAAA&#10;" path="m4532961,l,e" filled="f" strokeweight=".04411mm">
                  <v:stroke miterlimit="1" joinstyle="miter"/>
                  <v:path arrowok="t" textboxrect="0,0,4532961,0"/>
                </v:shape>
                <v:shape id="Picture 277" o:spid="_x0000_s1031" type="#_x0000_t75" style="position:absolute;width:45466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OOH3GAAAA3AAAAA8AAABkcnMvZG93bnJldi54bWxEj0FrwkAUhO9C/8PyCl6kbpRiJHWVIBVy&#10;6KFJ/AGP7DOJZt/G7Fbjv+8WCh6HmfmG2exG04kbDa61rGAxj0AQV1a3XCs4loe3NQjnkTV2lknB&#10;gxzsti+TDSba3jmnW+FrESDsElTQeN8nUrqqIYNubnvi4J3sYNAHOdRSD3gPcNPJZRStpMGWw0KD&#10;Pe0bqi7Fj1GQFjp+/3rkn9c0O3+fxjLPrrNcqenrmH6A8DT6Z/i/nWkFyziGvzPhCM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o44fcYAAADcAAAADwAAAAAAAAAAAAAA&#10;AACfAgAAZHJzL2Rvd25yZXYueG1sUEsFBgAAAAAEAAQA9wAAAJI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6328FB" w:rsidRDefault="007B77C8">
      <w:pPr>
        <w:spacing w:after="37"/>
        <w:ind w:left="2510" w:hanging="10"/>
      </w:pPr>
      <w:r>
        <w:rPr>
          <w:sz w:val="20"/>
        </w:rPr>
        <w:t>Województwo, w którym pojazd zarejestrowano: warmińsko-mazurskie</w:t>
      </w:r>
    </w:p>
    <w:p w:rsidR="006328FB" w:rsidRDefault="007B77C8">
      <w:pPr>
        <w:spacing w:after="37"/>
        <w:ind w:left="2510" w:hanging="10"/>
      </w:pPr>
      <w:r>
        <w:rPr>
          <w:sz w:val="20"/>
        </w:rPr>
        <w:t>Polisa OC: aktualna</w:t>
      </w:r>
    </w:p>
    <w:p w:rsidR="006328FB" w:rsidRDefault="007B77C8">
      <w:pPr>
        <w:spacing w:after="37"/>
        <w:ind w:left="2510" w:hanging="10"/>
      </w:pPr>
      <w:r>
        <w:rPr>
          <w:sz w:val="20"/>
        </w:rPr>
        <w:t>Badanie techniczne: aktualne</w:t>
      </w:r>
    </w:p>
    <w:p w:rsidR="006328FB" w:rsidRDefault="007B77C8">
      <w:pPr>
        <w:spacing w:after="37"/>
        <w:ind w:left="2510" w:hanging="10"/>
      </w:pPr>
      <w:r>
        <w:rPr>
          <w:sz w:val="20"/>
        </w:rPr>
        <w:t>Liczba właścicieli: 1</w:t>
      </w:r>
    </w:p>
    <w:p w:rsidR="006328FB" w:rsidRDefault="007B77C8">
      <w:pPr>
        <w:spacing w:after="183"/>
        <w:ind w:left="2510" w:hanging="10"/>
      </w:pPr>
      <w:r>
        <w:rPr>
          <w:sz w:val="20"/>
        </w:rPr>
        <w:t>Liczba współwłaścicieli: 1</w:t>
      </w:r>
    </w:p>
    <w:p w:rsidR="006328FB" w:rsidRDefault="007B77C8">
      <w:pPr>
        <w:pStyle w:val="Nagwek1"/>
        <w:ind w:left="284" w:hanging="284"/>
      </w:pPr>
      <w:r>
        <w:t>Informacje</w:t>
      </w:r>
    </w:p>
    <w:p w:rsidR="006328FB" w:rsidRDefault="007B77C8">
      <w:pPr>
        <w:spacing w:after="140" w:line="229" w:lineRule="auto"/>
        <w:ind w:left="249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-4063</wp:posOffset>
            </wp:positionH>
            <wp:positionV relativeFrom="paragraph">
              <wp:posOffset>-61984</wp:posOffset>
            </wp:positionV>
            <wp:extent cx="1246632" cy="908304"/>
            <wp:effectExtent l="0" t="0" r="0" b="0"/>
            <wp:wrapSquare wrapText="bothSides"/>
            <wp:docPr id="3461" name="Picture 3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" name="Picture 3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6632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2"/>
        </w:rPr>
        <w:t>Uzyskane dane lub informacje (dalej zwane łącznie „danymi”) można</w:t>
      </w:r>
      <w:r>
        <w:rPr>
          <w:i/>
          <w:sz w:val="12"/>
        </w:rPr>
        <w:t xml:space="preserve"> wykorzystać tylko na własne ryzyko i na własną odpowiedzialność. Raport został wygenerowany zgodnie z aktualnym stanem Centralnej Ewidencji Pojazdów (CEP). Dane w CEP mogą nie odzwierciedlać stanu rzeczywistego, gdyż m.in.:</w:t>
      </w:r>
    </w:p>
    <w:p w:rsidR="006328FB" w:rsidRDefault="007B77C8">
      <w:pPr>
        <w:numPr>
          <w:ilvl w:val="0"/>
          <w:numId w:val="1"/>
        </w:numPr>
        <w:spacing w:after="0" w:line="229" w:lineRule="auto"/>
        <w:ind w:hanging="10"/>
      </w:pPr>
      <w:r>
        <w:rPr>
          <w:i/>
          <w:sz w:val="12"/>
        </w:rPr>
        <w:t>Dane gromadzone w Centralnej Ew</w:t>
      </w:r>
      <w:r>
        <w:rPr>
          <w:i/>
          <w:sz w:val="12"/>
        </w:rPr>
        <w:t xml:space="preserve">idencji Pojazdów przekazują w różnym trybie i terminach różne </w:t>
      </w:r>
      <w:proofErr w:type="spellStart"/>
      <w:r>
        <w:rPr>
          <w:i/>
          <w:sz w:val="12"/>
        </w:rPr>
        <w:t>zobowiązanedo</w:t>
      </w:r>
      <w:proofErr w:type="spellEnd"/>
      <w:r>
        <w:rPr>
          <w:i/>
          <w:sz w:val="12"/>
        </w:rPr>
        <w:t xml:space="preserve"> tego instytucje, w tym organy zajmujące się rejestracją pojazdów, stacje kontroli pojazdów i Policja,</w:t>
      </w:r>
    </w:p>
    <w:p w:rsidR="006328FB" w:rsidRDefault="007B77C8">
      <w:pPr>
        <w:numPr>
          <w:ilvl w:val="0"/>
          <w:numId w:val="1"/>
        </w:numPr>
        <w:spacing w:after="0" w:line="229" w:lineRule="auto"/>
        <w:ind w:hanging="10"/>
      </w:pPr>
      <w:r>
        <w:rPr>
          <w:i/>
          <w:sz w:val="12"/>
        </w:rPr>
        <w:t>Minister Cyfryzacji nie jest co do zasady uprawniony do samodzielnego: sprawdz</w:t>
      </w:r>
      <w:r>
        <w:rPr>
          <w:i/>
          <w:sz w:val="12"/>
        </w:rPr>
        <w:t xml:space="preserve">ania, wprowadzania, </w:t>
      </w:r>
      <w:proofErr w:type="spellStart"/>
      <w:r>
        <w:rPr>
          <w:i/>
          <w:sz w:val="12"/>
        </w:rPr>
        <w:t>uzupełniania,aktualizowania</w:t>
      </w:r>
      <w:proofErr w:type="spellEnd"/>
      <w:r>
        <w:rPr>
          <w:i/>
          <w:sz w:val="12"/>
        </w:rPr>
        <w:t>, zmieniania lub usuwania gromadzonych danych,</w:t>
      </w:r>
    </w:p>
    <w:p w:rsidR="006328FB" w:rsidRDefault="007B77C8">
      <w:pPr>
        <w:numPr>
          <w:ilvl w:val="0"/>
          <w:numId w:val="1"/>
        </w:numPr>
        <w:spacing w:after="140" w:line="229" w:lineRule="auto"/>
        <w:ind w:hanging="10"/>
      </w:pPr>
      <w:r>
        <w:rPr>
          <w:i/>
          <w:sz w:val="12"/>
        </w:rPr>
        <w:t xml:space="preserve">na dane w CEP mogą mieć wpływ okoliczności związane z ich gromadzeniem (w tym siła wyższa, poziom </w:t>
      </w:r>
      <w:proofErr w:type="spellStart"/>
      <w:r>
        <w:rPr>
          <w:i/>
          <w:sz w:val="12"/>
        </w:rPr>
        <w:t>jakościusług</w:t>
      </w:r>
      <w:proofErr w:type="spellEnd"/>
      <w:r>
        <w:rPr>
          <w:i/>
          <w:sz w:val="12"/>
        </w:rPr>
        <w:t xml:space="preserve"> teletransmisyjnych, terminy przekazywania danych).</w:t>
      </w:r>
    </w:p>
    <w:p w:rsidR="006328FB" w:rsidRDefault="007B77C8">
      <w:pPr>
        <w:spacing w:after="544" w:line="229" w:lineRule="auto"/>
        <w:ind w:left="2495" w:right="292" w:hanging="10"/>
      </w:pPr>
      <w:r>
        <w:rPr>
          <w:i/>
          <w:sz w:val="12"/>
        </w:rPr>
        <w:t xml:space="preserve">Podstawa prawna: art. 80a ust. 2, art. 80b ust. 2 oraz art. 80c ust. 3e ustawy z dnia 20 czerwca 1997 r. – Prawo o ruchu drogowym (Dz. U. z 2012 r. poz. 1137, z </w:t>
      </w:r>
      <w:proofErr w:type="spellStart"/>
      <w:r>
        <w:rPr>
          <w:i/>
          <w:sz w:val="12"/>
        </w:rPr>
        <w:t>późn</w:t>
      </w:r>
      <w:proofErr w:type="spellEnd"/>
      <w:r>
        <w:rPr>
          <w:i/>
          <w:sz w:val="12"/>
        </w:rPr>
        <w:t>. zm.).</w:t>
      </w:r>
    </w:p>
    <w:p w:rsidR="006328FB" w:rsidRDefault="007B77C8">
      <w:pPr>
        <w:spacing w:after="80"/>
        <w:ind w:right="-8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134100" cy="12700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2700"/>
                          <a:chOff x="0" y="0"/>
                          <a:chExt cx="6134100" cy="12700"/>
                        </a:xfrm>
                      </wpg:grpSpPr>
                      <wps:wsp>
                        <wps:cNvPr id="750" name="Shape 750"/>
                        <wps:cNvSpPr/>
                        <wps:spPr>
                          <a:xfrm>
                            <a:off x="0" y="6350"/>
                            <a:ext cx="611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697">
                                <a:moveTo>
                                  <a:pt x="61156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12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851A85" id="Group 3261" o:spid="_x0000_s1026" style="width:483pt;height:1pt;mso-position-horizontal-relative:char;mso-position-vertical-relative:line" coordsize="61341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">
                <v:shape id="Shape 750" o:spid="_x0000_s1027" style="position:absolute;top:63;width:61156;height:0;visibility:visible;mso-wrap-style:square;v-text-anchor:top" coordsize="611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RqcQA&#10;AADcAAAADwAAAGRycy9kb3ducmV2LnhtbERPy2rCQBTdF/yH4QrdFJ0o1Ed0FBELQQs16sbdJXNN&#10;opk7MTPV9O87i0KXh/OeL1tTiQc1rrSsYNCPQBBnVpecKzgdP3oTEM4ja6wsk4IfcrBcdF7mGGv7&#10;5JQeB5+LEMIuRgWF93UspcsKMuj6tiYO3MU2Bn2ATS51g88Qbio5jKKRNFhyaCiwpnVB2e3wbRS8&#10;paPzavqVXdPt/bbb7zbJ59YlSr1229UMhKfW/4v/3IlWMH4P88O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AUanEAAAA3AAAAA8AAAAAAAAAAAAAAAAAmAIAAGRycy9k&#10;b3ducmV2LnhtbFBLBQYAAAAABAAEAPUAAACJAwAAAAA=&#10;" path="m6115697,l,e" filled="f" strokeweight=".04411mm">
                  <v:stroke miterlimit="1" joinstyle="miter"/>
                  <v:path arrowok="t" textboxrect="0,0,6115697,0"/>
                </v:shape>
                <v:shape id="Picture 751" o:spid="_x0000_s1028" type="#_x0000_t75" style="position:absolute;width:61341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w+nbFAAAA3AAAAA8AAABkcnMvZG93bnJldi54bWxEj0FrwkAUhO8F/8PyBC+lbhRbS3SVIBVy&#10;8NDE/oBH9plEs29jdqvx37uC4HGYmW+Y5bo3jbhQ52rLCibjCARxYXXNpYK//fbjG4TzyBoby6Tg&#10;Rg7Wq8HbEmNtr5zRJfelCBB2MSqovG9jKV1RkUE3ti1x8A62M+iD7EqpO7wGuGnkNIq+pMGaw0KF&#10;LW0qKk75v1GQ5Ho+292yn3OSHn8P/T5Lz++ZUqNhnyxAeOr9K/xsp1rB/HMCjzPhCMjV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8Pp2xQAAANwAAAAPAAAAAAAAAAAAAAAA&#10;AJ8CAABkcnMvZG93bnJldi54bWxQSwUGAAAAAAQABAD3AAAAkQMAAAAA&#10;">
                  <v:imagedata r:id="rId7" o:title=""/>
                </v:shape>
                <w10:anchorlock/>
              </v:group>
            </w:pict>
          </mc:Fallback>
        </mc:AlternateContent>
      </w:r>
    </w:p>
    <w:p w:rsidR="006328FB" w:rsidRDefault="007B77C8">
      <w:pPr>
        <w:spacing w:after="0"/>
        <w:ind w:left="-5" w:hanging="10"/>
      </w:pPr>
      <w:r>
        <w:rPr>
          <w:sz w:val="16"/>
        </w:rPr>
        <w:t>www.historiapojazdu.gov.pl 31.03.2017 20:07:15</w:t>
      </w:r>
    </w:p>
    <w:p w:rsidR="006328FB" w:rsidRDefault="007B77C8">
      <w:pPr>
        <w:pStyle w:val="Nagwek2"/>
        <w:ind w:left="15" w:right="188"/>
      </w:pPr>
      <w:r>
        <w:rPr>
          <w:b/>
          <w:sz w:val="14"/>
        </w:rPr>
        <w:t xml:space="preserve">2/2 </w:t>
      </w:r>
      <w:r>
        <w:t>VOLKSWAGEN, BORA 1,9 TDI</w:t>
      </w:r>
    </w:p>
    <w:sectPr w:rsidR="006328FB">
      <w:pgSz w:w="11900" w:h="16840"/>
      <w:pgMar w:top="880" w:right="1200" w:bottom="914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1D6BEE"/>
    <w:multiLevelType w:val="hybridMultilevel"/>
    <w:tmpl w:val="CEB455F4"/>
    <w:lvl w:ilvl="0" w:tplc="DB4A2322">
      <w:start w:val="1"/>
      <w:numFmt w:val="bullet"/>
      <w:lvlText w:val="•"/>
      <w:lvlJc w:val="left"/>
      <w:pPr>
        <w:ind w:left="24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3B8137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F08B9F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608538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AC4F89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B6E414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8AC77C0">
      <w:start w:val="1"/>
      <w:numFmt w:val="bullet"/>
      <w:lvlText w:val="•"/>
      <w:lvlJc w:val="left"/>
      <w:pPr>
        <w:ind w:left="71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12262D0">
      <w:start w:val="1"/>
      <w:numFmt w:val="bullet"/>
      <w:lvlText w:val="o"/>
      <w:lvlJc w:val="left"/>
      <w:pPr>
        <w:ind w:left="79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9F20F64">
      <w:start w:val="1"/>
      <w:numFmt w:val="bullet"/>
      <w:lvlText w:val="▪"/>
      <w:lvlJc w:val="left"/>
      <w:pPr>
        <w:ind w:left="86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77397F"/>
    <w:multiLevelType w:val="hybridMultilevel"/>
    <w:tmpl w:val="F4949382"/>
    <w:lvl w:ilvl="0" w:tplc="844CC6C8">
      <w:start w:val="4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C1C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727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66C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72D7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FC53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6CDB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8873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94CA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FB"/>
    <w:rsid w:val="006328FB"/>
    <w:rsid w:val="007B77C8"/>
    <w:rsid w:val="00B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E8820-05A4-4880-8F3A-6563E0A8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29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72" w:line="216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16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1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HistoriaPojazdu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muszynski@rolnik.edu.pl</dc:creator>
  <cp:keywords/>
  <cp:lastModifiedBy>muszynski@rolnik.edu.pl</cp:lastModifiedBy>
  <cp:revision>2</cp:revision>
  <dcterms:created xsi:type="dcterms:W3CDTF">2020-11-18T15:51:00Z</dcterms:created>
  <dcterms:modified xsi:type="dcterms:W3CDTF">2020-11-18T15:51:00Z</dcterms:modified>
</cp:coreProperties>
</file>